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BC" w:rsidRDefault="00357229">
      <w:pPr>
        <w:jc w:val="center"/>
      </w:pPr>
      <w:r>
        <w:rPr>
          <w:noProof/>
          <w:szCs w:val="28"/>
        </w:rPr>
        <w:drawing>
          <wp:inline distT="0" distB="0" distL="0" distR="0">
            <wp:extent cx="9810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0BC" w:rsidRDefault="00DB60BC"/>
    <w:p w:rsidR="00F96849" w:rsidRDefault="00DB60BC">
      <w:pPr>
        <w:jc w:val="center"/>
        <w:rPr>
          <w:b/>
          <w:szCs w:val="28"/>
        </w:rPr>
      </w:pPr>
      <w:r>
        <w:rPr>
          <w:b/>
          <w:szCs w:val="28"/>
        </w:rPr>
        <w:t xml:space="preserve">ДЕПАРТАМЕНТ </w:t>
      </w:r>
      <w:proofErr w:type="gramStart"/>
      <w:r w:rsidR="00F96849">
        <w:rPr>
          <w:b/>
          <w:szCs w:val="28"/>
        </w:rPr>
        <w:t>ГОСУДАРСТВЕННОГО</w:t>
      </w:r>
      <w:proofErr w:type="gramEnd"/>
      <w:r w:rsidR="00F96849">
        <w:rPr>
          <w:b/>
          <w:szCs w:val="28"/>
        </w:rPr>
        <w:t xml:space="preserve"> </w:t>
      </w:r>
    </w:p>
    <w:p w:rsidR="00F96849" w:rsidRDefault="00F96849">
      <w:pPr>
        <w:jc w:val="center"/>
        <w:rPr>
          <w:b/>
          <w:szCs w:val="28"/>
        </w:rPr>
      </w:pPr>
      <w:r>
        <w:rPr>
          <w:b/>
          <w:szCs w:val="28"/>
        </w:rPr>
        <w:t xml:space="preserve">РЕГУЛИРОВАНИЯ ЦЕН И ТАРИФОВ </w:t>
      </w:r>
    </w:p>
    <w:p w:rsidR="00DB60BC" w:rsidRDefault="00F96849">
      <w:pPr>
        <w:jc w:val="center"/>
        <w:rPr>
          <w:b/>
          <w:szCs w:val="28"/>
        </w:rPr>
      </w:pPr>
      <w:r>
        <w:rPr>
          <w:b/>
          <w:szCs w:val="28"/>
        </w:rPr>
        <w:t>КОСТРОМСКОЙ ОБЛАСТИ</w:t>
      </w:r>
    </w:p>
    <w:p w:rsidR="00DB60BC" w:rsidRDefault="00DB60BC">
      <w:pPr>
        <w:pStyle w:val="a3"/>
      </w:pPr>
    </w:p>
    <w:p w:rsidR="00DB60BC" w:rsidRDefault="00DB60BC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tbl>
      <w:tblPr>
        <w:tblW w:w="9072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9072"/>
      </w:tblGrid>
      <w:tr w:rsidR="00DB60BC">
        <w:trPr>
          <w:trHeight w:val="402"/>
        </w:trPr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:rsidR="00DB60BC" w:rsidRDefault="00DB60BC">
            <w:pPr>
              <w:pStyle w:val="a3"/>
              <w:tabs>
                <w:tab w:val="left" w:pos="2656"/>
              </w:tabs>
              <w:ind w:left="-243" w:firstLine="243"/>
              <w:jc w:val="left"/>
            </w:pPr>
          </w:p>
        </w:tc>
      </w:tr>
    </w:tbl>
    <w:p w:rsidR="00DB60BC" w:rsidRPr="00561B98" w:rsidRDefault="00806918">
      <w:pPr>
        <w:rPr>
          <w:szCs w:val="28"/>
        </w:rPr>
      </w:pPr>
      <w:r>
        <w:rPr>
          <w:szCs w:val="28"/>
        </w:rPr>
        <w:t>от «</w:t>
      </w:r>
      <w:r w:rsidR="00FF4CB4">
        <w:rPr>
          <w:szCs w:val="28"/>
        </w:rPr>
        <w:t>16</w:t>
      </w:r>
      <w:r w:rsidR="00E57A42">
        <w:rPr>
          <w:szCs w:val="28"/>
        </w:rPr>
        <w:t>»</w:t>
      </w:r>
      <w:r w:rsidR="00E939C7">
        <w:rPr>
          <w:szCs w:val="28"/>
        </w:rPr>
        <w:t xml:space="preserve"> </w:t>
      </w:r>
      <w:r w:rsidR="00A85349">
        <w:rPr>
          <w:szCs w:val="28"/>
        </w:rPr>
        <w:t>ию</w:t>
      </w:r>
      <w:r w:rsidR="006B0267">
        <w:rPr>
          <w:szCs w:val="28"/>
        </w:rPr>
        <w:t>ля</w:t>
      </w:r>
      <w:r w:rsidR="006047E8">
        <w:rPr>
          <w:szCs w:val="28"/>
        </w:rPr>
        <w:t xml:space="preserve"> </w:t>
      </w:r>
      <w:r w:rsidR="00E57A42">
        <w:rPr>
          <w:szCs w:val="28"/>
        </w:rPr>
        <w:t>201</w:t>
      </w:r>
      <w:r w:rsidR="003A0063">
        <w:rPr>
          <w:szCs w:val="28"/>
        </w:rPr>
        <w:t>5</w:t>
      </w:r>
      <w:r w:rsidR="00DB60BC" w:rsidRPr="00561B98">
        <w:rPr>
          <w:szCs w:val="28"/>
        </w:rPr>
        <w:t xml:space="preserve"> года            </w:t>
      </w:r>
      <w:r w:rsidR="00357229">
        <w:rPr>
          <w:szCs w:val="28"/>
        </w:rPr>
        <w:t xml:space="preserve">       </w:t>
      </w:r>
      <w:r w:rsidR="00DB60BC" w:rsidRPr="00561B98">
        <w:rPr>
          <w:szCs w:val="28"/>
        </w:rPr>
        <w:t xml:space="preserve">       </w:t>
      </w:r>
      <w:r w:rsidR="00E939C7">
        <w:rPr>
          <w:szCs w:val="28"/>
        </w:rPr>
        <w:t xml:space="preserve">  </w:t>
      </w:r>
      <w:r w:rsidR="00DB60BC" w:rsidRPr="00561B98">
        <w:rPr>
          <w:szCs w:val="28"/>
        </w:rPr>
        <w:t xml:space="preserve">             </w:t>
      </w:r>
      <w:r w:rsidR="00DB60BC" w:rsidRPr="00357229">
        <w:rPr>
          <w:szCs w:val="28"/>
        </w:rPr>
        <w:t xml:space="preserve">    </w:t>
      </w:r>
      <w:r w:rsidR="00357229" w:rsidRPr="00357229">
        <w:rPr>
          <w:szCs w:val="28"/>
        </w:rPr>
        <w:t xml:space="preserve">  </w:t>
      </w:r>
      <w:r w:rsidR="00DB60BC" w:rsidRPr="00357229">
        <w:rPr>
          <w:szCs w:val="28"/>
        </w:rPr>
        <w:t xml:space="preserve">     </w:t>
      </w:r>
      <w:r w:rsidR="00DB60BC" w:rsidRPr="00357229">
        <w:rPr>
          <w:sz w:val="26"/>
          <w:szCs w:val="26"/>
        </w:rPr>
        <w:t xml:space="preserve">  </w:t>
      </w:r>
      <w:r w:rsidR="00E939C7" w:rsidRPr="00357229">
        <w:rPr>
          <w:sz w:val="26"/>
          <w:szCs w:val="26"/>
        </w:rPr>
        <w:t xml:space="preserve">   </w:t>
      </w:r>
      <w:r w:rsidR="00E939C7" w:rsidRPr="00357229">
        <w:rPr>
          <w:szCs w:val="28"/>
        </w:rPr>
        <w:t xml:space="preserve">  </w:t>
      </w:r>
      <w:r w:rsidR="00DB60BC" w:rsidRPr="00357229">
        <w:rPr>
          <w:szCs w:val="28"/>
        </w:rPr>
        <w:t xml:space="preserve">      </w:t>
      </w:r>
      <w:r w:rsidR="00DB60BC" w:rsidRPr="00561B98">
        <w:rPr>
          <w:szCs w:val="28"/>
        </w:rPr>
        <w:t xml:space="preserve">   №1</w:t>
      </w:r>
      <w:r w:rsidR="003A0063">
        <w:rPr>
          <w:szCs w:val="28"/>
        </w:rPr>
        <w:t>5</w:t>
      </w:r>
      <w:r w:rsidR="00DB60BC" w:rsidRPr="00561B98">
        <w:rPr>
          <w:szCs w:val="28"/>
        </w:rPr>
        <w:t>/</w:t>
      </w:r>
      <w:r w:rsidR="00FF4CB4">
        <w:rPr>
          <w:szCs w:val="28"/>
        </w:rPr>
        <w:t>117</w:t>
      </w:r>
    </w:p>
    <w:p w:rsidR="00DB60BC" w:rsidRPr="00CB371B" w:rsidRDefault="00DB60BC">
      <w:pPr>
        <w:rPr>
          <w:sz w:val="16"/>
          <w:szCs w:val="16"/>
        </w:rPr>
      </w:pPr>
    </w:p>
    <w:p w:rsidR="003B0FFF" w:rsidRPr="006B0267" w:rsidRDefault="003A0063" w:rsidP="003A0063">
      <w:pPr>
        <w:jc w:val="center"/>
        <w:rPr>
          <w:b/>
          <w:szCs w:val="28"/>
        </w:rPr>
      </w:pPr>
      <w:r w:rsidRPr="006B0267">
        <w:rPr>
          <w:b/>
          <w:szCs w:val="28"/>
        </w:rPr>
        <w:t>О</w:t>
      </w:r>
      <w:r w:rsidR="006B0267" w:rsidRPr="006B0267">
        <w:rPr>
          <w:b/>
          <w:szCs w:val="28"/>
        </w:rPr>
        <w:t>б</w:t>
      </w:r>
      <w:r w:rsidRPr="006B0267">
        <w:rPr>
          <w:b/>
          <w:szCs w:val="28"/>
        </w:rPr>
        <w:t xml:space="preserve"> </w:t>
      </w:r>
      <w:r w:rsidR="006B0267" w:rsidRPr="006B0267">
        <w:rPr>
          <w:b/>
          <w:szCs w:val="28"/>
        </w:rPr>
        <w:t xml:space="preserve">установлении </w:t>
      </w:r>
      <w:r w:rsidR="006831EE">
        <w:rPr>
          <w:b/>
          <w:szCs w:val="28"/>
        </w:rPr>
        <w:t xml:space="preserve">на территории Костромской области </w:t>
      </w:r>
      <w:r w:rsidR="006B0267" w:rsidRPr="00434EA0">
        <w:rPr>
          <w:b/>
          <w:szCs w:val="28"/>
        </w:rPr>
        <w:t>повышающ</w:t>
      </w:r>
      <w:r w:rsidR="006831EE">
        <w:rPr>
          <w:b/>
          <w:szCs w:val="28"/>
        </w:rPr>
        <w:t>его</w:t>
      </w:r>
      <w:r w:rsidR="006B0267" w:rsidRPr="00434EA0">
        <w:rPr>
          <w:b/>
          <w:szCs w:val="28"/>
        </w:rPr>
        <w:t xml:space="preserve"> коэффициент</w:t>
      </w:r>
      <w:r w:rsidR="006831EE">
        <w:rPr>
          <w:b/>
          <w:szCs w:val="28"/>
        </w:rPr>
        <w:t>а</w:t>
      </w:r>
      <w:r w:rsidR="006B0267" w:rsidRPr="00434EA0">
        <w:rPr>
          <w:b/>
          <w:szCs w:val="28"/>
        </w:rPr>
        <w:t xml:space="preserve"> к тарифам на тепловую энергию</w:t>
      </w:r>
      <w:r w:rsidR="008F53EE" w:rsidRPr="00434EA0">
        <w:rPr>
          <w:b/>
          <w:szCs w:val="28"/>
        </w:rPr>
        <w:t xml:space="preserve"> (мощность), применяем</w:t>
      </w:r>
      <w:r w:rsidR="006831EE">
        <w:rPr>
          <w:b/>
          <w:szCs w:val="28"/>
        </w:rPr>
        <w:t>ого</w:t>
      </w:r>
      <w:r w:rsidR="006B0267" w:rsidRPr="00434EA0">
        <w:rPr>
          <w:b/>
          <w:szCs w:val="28"/>
        </w:rPr>
        <w:t xml:space="preserve"> при нарушении режима потребления тепловой энергии или отсутствии коммерческого учета тепловой энергии и (или) теплоносителя в случае обязательности этого учета</w:t>
      </w:r>
    </w:p>
    <w:p w:rsidR="003A0063" w:rsidRPr="008F30D8" w:rsidRDefault="003A0063">
      <w:pPr>
        <w:rPr>
          <w:sz w:val="24"/>
          <w:szCs w:val="24"/>
        </w:rPr>
      </w:pPr>
    </w:p>
    <w:p w:rsidR="00D44530" w:rsidRDefault="00A950F5" w:rsidP="00A0550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0505A6">
        <w:rPr>
          <w:szCs w:val="28"/>
        </w:rPr>
        <w:t>В соответствии с Федеральным законом от 2</w:t>
      </w:r>
      <w:r w:rsidR="00344C3E">
        <w:rPr>
          <w:szCs w:val="28"/>
        </w:rPr>
        <w:t>7 июля</w:t>
      </w:r>
      <w:r w:rsidRPr="000505A6">
        <w:rPr>
          <w:szCs w:val="28"/>
        </w:rPr>
        <w:t xml:space="preserve"> 20</w:t>
      </w:r>
      <w:r w:rsidR="00344C3E">
        <w:rPr>
          <w:szCs w:val="28"/>
        </w:rPr>
        <w:t>10</w:t>
      </w:r>
      <w:r w:rsidRPr="000505A6">
        <w:rPr>
          <w:szCs w:val="28"/>
        </w:rPr>
        <w:t xml:space="preserve"> года          № </w:t>
      </w:r>
      <w:r w:rsidR="00344C3E">
        <w:rPr>
          <w:szCs w:val="28"/>
        </w:rPr>
        <w:t>190</w:t>
      </w:r>
      <w:r w:rsidRPr="000505A6">
        <w:rPr>
          <w:szCs w:val="28"/>
        </w:rPr>
        <w:t>-ФЗ «</w:t>
      </w:r>
      <w:r w:rsidR="00344C3E">
        <w:rPr>
          <w:szCs w:val="28"/>
        </w:rPr>
        <w:t>О теплоснабжении</w:t>
      </w:r>
      <w:r w:rsidRPr="000505A6">
        <w:rPr>
          <w:szCs w:val="28"/>
        </w:rPr>
        <w:t>», постановлени</w:t>
      </w:r>
      <w:r w:rsidR="00344C3E">
        <w:rPr>
          <w:szCs w:val="28"/>
        </w:rPr>
        <w:t>ем</w:t>
      </w:r>
      <w:r w:rsidRPr="000505A6">
        <w:rPr>
          <w:szCs w:val="28"/>
        </w:rPr>
        <w:t xml:space="preserve"> Правительства </w:t>
      </w:r>
      <w:proofErr w:type="gramStart"/>
      <w:r w:rsidRPr="000505A6">
        <w:rPr>
          <w:szCs w:val="28"/>
        </w:rPr>
        <w:t>Российской Федерации от 2</w:t>
      </w:r>
      <w:r w:rsidR="00344C3E">
        <w:rPr>
          <w:szCs w:val="28"/>
        </w:rPr>
        <w:t>2</w:t>
      </w:r>
      <w:r w:rsidRPr="000505A6">
        <w:rPr>
          <w:szCs w:val="28"/>
        </w:rPr>
        <w:t xml:space="preserve"> </w:t>
      </w:r>
      <w:r w:rsidR="00344C3E">
        <w:rPr>
          <w:szCs w:val="28"/>
        </w:rPr>
        <w:t>октября 2012</w:t>
      </w:r>
      <w:r w:rsidRPr="000505A6">
        <w:rPr>
          <w:szCs w:val="28"/>
        </w:rPr>
        <w:t xml:space="preserve"> года № </w:t>
      </w:r>
      <w:r w:rsidR="00344C3E">
        <w:rPr>
          <w:szCs w:val="28"/>
        </w:rPr>
        <w:t>1075</w:t>
      </w:r>
      <w:r w:rsidRPr="000505A6">
        <w:rPr>
          <w:szCs w:val="28"/>
        </w:rPr>
        <w:t xml:space="preserve">                                      «</w:t>
      </w:r>
      <w:r w:rsidR="00344C3E">
        <w:rPr>
          <w:szCs w:val="28"/>
        </w:rPr>
        <w:t>О ценообразовании в сфере теплоснабжения</w:t>
      </w:r>
      <w:r w:rsidRPr="000505A6">
        <w:rPr>
          <w:szCs w:val="28"/>
        </w:rPr>
        <w:t>»</w:t>
      </w:r>
      <w:r>
        <w:rPr>
          <w:szCs w:val="28"/>
        </w:rPr>
        <w:t xml:space="preserve">, </w:t>
      </w:r>
      <w:r w:rsidRPr="00791C7F">
        <w:rPr>
          <w:szCs w:val="28"/>
        </w:rPr>
        <w:t>прика</w:t>
      </w:r>
      <w:r w:rsidR="00A05508" w:rsidRPr="00791C7F">
        <w:rPr>
          <w:szCs w:val="28"/>
        </w:rPr>
        <w:t>з</w:t>
      </w:r>
      <w:r w:rsidR="00791C7F" w:rsidRPr="00791C7F">
        <w:rPr>
          <w:szCs w:val="28"/>
        </w:rPr>
        <w:t>ом</w:t>
      </w:r>
      <w:r w:rsidRPr="001F7835">
        <w:rPr>
          <w:szCs w:val="28"/>
        </w:rPr>
        <w:t xml:space="preserve"> </w:t>
      </w:r>
      <w:r>
        <w:rPr>
          <w:szCs w:val="28"/>
        </w:rPr>
        <w:t>Федеральной службы по тарифам</w:t>
      </w:r>
      <w:r w:rsidRPr="001F7835">
        <w:rPr>
          <w:szCs w:val="28"/>
        </w:rPr>
        <w:t xml:space="preserve"> от </w:t>
      </w:r>
      <w:r w:rsidR="00A05508">
        <w:rPr>
          <w:szCs w:val="28"/>
        </w:rPr>
        <w:t>13 июня 2013 года № 760-э «Об утверждении Методических указаний по расчету регулируемых цен (тарифов) в сфере теплоснабжения»,</w:t>
      </w:r>
      <w:r w:rsidRPr="00154991">
        <w:rPr>
          <w:bCs/>
          <w:szCs w:val="28"/>
        </w:rPr>
        <w:t xml:space="preserve"> </w:t>
      </w:r>
      <w:r w:rsidRPr="00154991">
        <w:rPr>
          <w:iCs/>
          <w:szCs w:val="28"/>
        </w:rPr>
        <w:t>руководствуясь постановлением администрации Кост</w:t>
      </w:r>
      <w:r w:rsidR="00E16D11">
        <w:rPr>
          <w:iCs/>
          <w:szCs w:val="28"/>
        </w:rPr>
        <w:t>ромской области от 31 июля 2012 </w:t>
      </w:r>
      <w:r w:rsidRPr="00154991">
        <w:rPr>
          <w:iCs/>
          <w:szCs w:val="28"/>
        </w:rPr>
        <w:t xml:space="preserve">года № 313-а «О </w:t>
      </w:r>
      <w:r w:rsidRPr="00154991">
        <w:rPr>
          <w:szCs w:val="28"/>
        </w:rPr>
        <w:t>департаменте государственного регулирования цен и тарифов Костромской области»,</w:t>
      </w:r>
      <w:r w:rsidR="00925534">
        <w:rPr>
          <w:szCs w:val="28"/>
        </w:rPr>
        <w:t xml:space="preserve"> </w:t>
      </w:r>
      <w:proofErr w:type="gramEnd"/>
    </w:p>
    <w:p w:rsidR="00A950F5" w:rsidRPr="00085DAA" w:rsidRDefault="00A950F5" w:rsidP="00A950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085DAA">
        <w:rPr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A05508" w:rsidRPr="00085DAA" w:rsidRDefault="00E13CC5" w:rsidP="0099142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85DAA">
        <w:rPr>
          <w:szCs w:val="28"/>
        </w:rPr>
        <w:t>1.</w:t>
      </w:r>
      <w:r w:rsidR="00321A4C" w:rsidRPr="00085DAA">
        <w:rPr>
          <w:szCs w:val="28"/>
        </w:rPr>
        <w:t> </w:t>
      </w:r>
      <w:r w:rsidR="00A05508" w:rsidRPr="00085DAA">
        <w:rPr>
          <w:szCs w:val="28"/>
        </w:rPr>
        <w:t xml:space="preserve">Установить </w:t>
      </w:r>
      <w:r w:rsidR="006831EE">
        <w:rPr>
          <w:szCs w:val="28"/>
        </w:rPr>
        <w:t xml:space="preserve">на территории Костромской области </w:t>
      </w:r>
      <w:r w:rsidR="00A05508" w:rsidRPr="00085DAA">
        <w:rPr>
          <w:szCs w:val="28"/>
        </w:rPr>
        <w:t>повышающи</w:t>
      </w:r>
      <w:r w:rsidR="006831EE">
        <w:rPr>
          <w:szCs w:val="28"/>
        </w:rPr>
        <w:t>й</w:t>
      </w:r>
      <w:r w:rsidR="00A05508" w:rsidRPr="00085DAA">
        <w:rPr>
          <w:szCs w:val="28"/>
        </w:rPr>
        <w:t xml:space="preserve"> коэффициент</w:t>
      </w:r>
      <w:r w:rsidR="006831EE">
        <w:rPr>
          <w:szCs w:val="28"/>
        </w:rPr>
        <w:t xml:space="preserve"> к тарифам на тепловую энергию (мощность) в размере, равном 1,01,</w:t>
      </w:r>
      <w:r w:rsidR="00A05508" w:rsidRPr="00085DAA">
        <w:rPr>
          <w:szCs w:val="28"/>
        </w:rPr>
        <w:t xml:space="preserve"> применяем</w:t>
      </w:r>
      <w:r w:rsidR="006831EE">
        <w:rPr>
          <w:szCs w:val="28"/>
        </w:rPr>
        <w:t>ый</w:t>
      </w:r>
      <w:r w:rsidR="00A05508" w:rsidRPr="00085DAA">
        <w:rPr>
          <w:szCs w:val="28"/>
          <w:shd w:val="clear" w:color="auto" w:fill="FFFFFF"/>
        </w:rPr>
        <w:t xml:space="preserve"> </w:t>
      </w:r>
      <w:r w:rsidR="00A05508" w:rsidRPr="00085DAA">
        <w:rPr>
          <w:szCs w:val="28"/>
        </w:rPr>
        <w:t>при нарушении режима потребления тепловой энергии или отсутствии коммерческого учета тепловой энергии и (или) теплоносителя в случае обязательности этого учета</w:t>
      </w:r>
      <w:r w:rsidR="00791C7F" w:rsidRPr="00085DAA">
        <w:rPr>
          <w:szCs w:val="28"/>
        </w:rPr>
        <w:t xml:space="preserve"> в соотв</w:t>
      </w:r>
      <w:r w:rsidR="006831EE">
        <w:rPr>
          <w:szCs w:val="28"/>
        </w:rPr>
        <w:t>етствии с федеральными законами.</w:t>
      </w:r>
    </w:p>
    <w:p w:rsidR="00434EA0" w:rsidRPr="00085DAA" w:rsidRDefault="00287843" w:rsidP="00395445">
      <w:pPr>
        <w:tabs>
          <w:tab w:val="left" w:pos="1134"/>
        </w:tabs>
        <w:ind w:firstLine="709"/>
        <w:jc w:val="both"/>
        <w:rPr>
          <w:szCs w:val="28"/>
        </w:rPr>
      </w:pPr>
      <w:r w:rsidRPr="00085DAA">
        <w:rPr>
          <w:szCs w:val="28"/>
        </w:rPr>
        <w:t>2. </w:t>
      </w:r>
      <w:r w:rsidR="006831EE">
        <w:rPr>
          <w:szCs w:val="28"/>
        </w:rPr>
        <w:t>Повышающий коэффициент, указанный в п</w:t>
      </w:r>
      <w:r w:rsidR="00725C71">
        <w:rPr>
          <w:szCs w:val="28"/>
        </w:rPr>
        <w:t>ункте</w:t>
      </w:r>
      <w:r w:rsidR="006831EE">
        <w:rPr>
          <w:szCs w:val="28"/>
        </w:rPr>
        <w:t xml:space="preserve"> 1 настоящего постановления, не </w:t>
      </w:r>
      <w:r w:rsidR="00381CE4" w:rsidRPr="00085DAA">
        <w:rPr>
          <w:szCs w:val="28"/>
        </w:rPr>
        <w:t>применя</w:t>
      </w:r>
      <w:r w:rsidR="006831EE">
        <w:rPr>
          <w:szCs w:val="28"/>
        </w:rPr>
        <w:t>е</w:t>
      </w:r>
      <w:r w:rsidR="00381CE4" w:rsidRPr="00085DAA">
        <w:rPr>
          <w:szCs w:val="28"/>
        </w:rPr>
        <w:t xml:space="preserve">тся </w:t>
      </w:r>
      <w:r w:rsidRPr="00085DAA">
        <w:rPr>
          <w:szCs w:val="28"/>
        </w:rPr>
        <w:t>в отношении г</w:t>
      </w:r>
      <w:r w:rsidR="00434EA0" w:rsidRPr="00085DAA">
        <w:rPr>
          <w:szCs w:val="28"/>
        </w:rPr>
        <w:t xml:space="preserve">раждан-потребителей, а также управляющих организаций или товариществ собственников жилья либо жилищных кооперативов или иных специализированных потребительских кооперативов, осуществляющих деятельность по управлению многоквартирными домами и заключивших договоры с </w:t>
      </w:r>
      <w:proofErr w:type="spellStart"/>
      <w:r w:rsidR="00434EA0" w:rsidRPr="00085DAA">
        <w:rPr>
          <w:szCs w:val="28"/>
        </w:rPr>
        <w:t>ресурсоснабжающими</w:t>
      </w:r>
      <w:proofErr w:type="spellEnd"/>
      <w:r w:rsidR="00434EA0" w:rsidRPr="00085DAA">
        <w:rPr>
          <w:szCs w:val="28"/>
        </w:rPr>
        <w:t xml:space="preserve"> организациями</w:t>
      </w:r>
      <w:r w:rsidR="00D25D53" w:rsidRPr="00085DAA">
        <w:rPr>
          <w:szCs w:val="28"/>
        </w:rPr>
        <w:t>.</w:t>
      </w:r>
    </w:p>
    <w:p w:rsidR="0091118C" w:rsidRPr="00154991" w:rsidRDefault="009C3DC0" w:rsidP="00395445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2629535</wp:posOffset>
            </wp:positionH>
            <wp:positionV relativeFrom="paragraph">
              <wp:posOffset>255905</wp:posOffset>
            </wp:positionV>
            <wp:extent cx="1057275" cy="1009650"/>
            <wp:effectExtent l="19050" t="0" r="9525" b="0"/>
            <wp:wrapNone/>
            <wp:docPr id="2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EA0" w:rsidRPr="00085DAA">
        <w:rPr>
          <w:szCs w:val="28"/>
        </w:rPr>
        <w:t>3</w:t>
      </w:r>
      <w:r w:rsidR="0091118C" w:rsidRPr="00085DAA">
        <w:rPr>
          <w:szCs w:val="28"/>
        </w:rPr>
        <w:t>.</w:t>
      </w:r>
      <w:r w:rsidR="00321A4C" w:rsidRPr="00085DAA">
        <w:rPr>
          <w:szCs w:val="28"/>
        </w:rPr>
        <w:t> </w:t>
      </w:r>
      <w:r w:rsidR="0091118C" w:rsidRPr="00085DAA">
        <w:rPr>
          <w:szCs w:val="28"/>
        </w:rPr>
        <w:t>Настоящее постановление</w:t>
      </w:r>
      <w:r w:rsidR="0091118C" w:rsidRPr="00154991">
        <w:rPr>
          <w:szCs w:val="28"/>
        </w:rPr>
        <w:t xml:space="preserve"> </w:t>
      </w:r>
      <w:r w:rsidR="00791C7F">
        <w:rPr>
          <w:szCs w:val="28"/>
        </w:rPr>
        <w:t>вступает в силу со дня его официального опубликования</w:t>
      </w:r>
      <w:r w:rsidR="00FF41CC">
        <w:rPr>
          <w:szCs w:val="28"/>
        </w:rPr>
        <w:t>.</w:t>
      </w:r>
    </w:p>
    <w:p w:rsidR="00B71AC2" w:rsidRPr="00B71AC2" w:rsidRDefault="00B71AC2" w:rsidP="003937CB">
      <w:pPr>
        <w:jc w:val="both"/>
        <w:rPr>
          <w:sz w:val="36"/>
          <w:szCs w:val="36"/>
        </w:rPr>
      </w:pPr>
    </w:p>
    <w:p w:rsidR="006831EE" w:rsidRDefault="00E75CC8" w:rsidP="00A7484F">
      <w:pPr>
        <w:jc w:val="both"/>
      </w:pPr>
      <w:r>
        <w:rPr>
          <w:szCs w:val="28"/>
        </w:rPr>
        <w:t xml:space="preserve">Директор департамента                                  </w:t>
      </w:r>
      <w:r w:rsidR="00635C6C">
        <w:rPr>
          <w:szCs w:val="28"/>
        </w:rPr>
        <w:t xml:space="preserve">  </w:t>
      </w:r>
      <w:r w:rsidR="008F30D8">
        <w:rPr>
          <w:szCs w:val="28"/>
        </w:rPr>
        <w:t xml:space="preserve">                  </w:t>
      </w:r>
      <w:r>
        <w:rPr>
          <w:szCs w:val="28"/>
        </w:rPr>
        <w:t xml:space="preserve">       И.Ю.</w:t>
      </w:r>
      <w:r w:rsidR="008F30D8">
        <w:rPr>
          <w:szCs w:val="28"/>
        </w:rPr>
        <w:t xml:space="preserve"> </w:t>
      </w:r>
      <w:r>
        <w:rPr>
          <w:szCs w:val="28"/>
        </w:rPr>
        <w:t>Солдатова</w:t>
      </w:r>
    </w:p>
    <w:sectPr w:rsidR="006831EE" w:rsidSect="00A3031F">
      <w:pgSz w:w="11906" w:h="16838"/>
      <w:pgMar w:top="567" w:right="1276" w:bottom="567" w:left="155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CE8" w:rsidRDefault="00904CE8">
      <w:r>
        <w:separator/>
      </w:r>
    </w:p>
  </w:endnote>
  <w:endnote w:type="continuationSeparator" w:id="1">
    <w:p w:rsidR="00904CE8" w:rsidRDefault="00904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CE8" w:rsidRDefault="00904CE8">
      <w:r>
        <w:separator/>
      </w:r>
    </w:p>
  </w:footnote>
  <w:footnote w:type="continuationSeparator" w:id="1">
    <w:p w:rsidR="00904CE8" w:rsidRDefault="00904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1B7B"/>
    <w:multiLevelType w:val="hybridMultilevel"/>
    <w:tmpl w:val="E93C6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080937"/>
    <w:multiLevelType w:val="hybridMultilevel"/>
    <w:tmpl w:val="94E4786E"/>
    <w:lvl w:ilvl="0" w:tplc="0F3CE87C">
      <w:start w:val="1"/>
      <w:numFmt w:val="decimal"/>
      <w:lvlText w:val="%1."/>
      <w:lvlJc w:val="left"/>
      <w:pPr>
        <w:ind w:left="17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E266C4C"/>
    <w:multiLevelType w:val="hybridMultilevel"/>
    <w:tmpl w:val="C506238E"/>
    <w:lvl w:ilvl="0" w:tplc="038687A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F90B6F"/>
    <w:multiLevelType w:val="hybridMultilevel"/>
    <w:tmpl w:val="C0CE408E"/>
    <w:lvl w:ilvl="0" w:tplc="5EFE9822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F64C3"/>
    <w:multiLevelType w:val="multilevel"/>
    <w:tmpl w:val="18329032"/>
    <w:lvl w:ilvl="0">
      <w:start w:val="2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168E6F62"/>
    <w:multiLevelType w:val="hybridMultilevel"/>
    <w:tmpl w:val="2F9A95AC"/>
    <w:lvl w:ilvl="0" w:tplc="2D7C7BEA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1EEB655B"/>
    <w:multiLevelType w:val="hybridMultilevel"/>
    <w:tmpl w:val="CA68957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AA3828"/>
    <w:multiLevelType w:val="hybridMultilevel"/>
    <w:tmpl w:val="AE021EBC"/>
    <w:lvl w:ilvl="0" w:tplc="DA8856A4">
      <w:start w:val="1"/>
      <w:numFmt w:val="decimal"/>
      <w:lvlText w:val="%1."/>
      <w:lvlJc w:val="left"/>
      <w:pPr>
        <w:tabs>
          <w:tab w:val="num" w:pos="1446"/>
        </w:tabs>
        <w:ind w:left="1446" w:hanging="1020"/>
      </w:pPr>
      <w:rPr>
        <w:rFonts w:hint="default"/>
      </w:rPr>
    </w:lvl>
    <w:lvl w:ilvl="1" w:tplc="21C265E2">
      <w:numFmt w:val="none"/>
      <w:lvlText w:val=""/>
      <w:lvlJc w:val="left"/>
      <w:pPr>
        <w:tabs>
          <w:tab w:val="num" w:pos="531"/>
        </w:tabs>
      </w:pPr>
    </w:lvl>
    <w:lvl w:ilvl="2" w:tplc="EC9CBB28">
      <w:numFmt w:val="none"/>
      <w:lvlText w:val=""/>
      <w:lvlJc w:val="left"/>
      <w:pPr>
        <w:tabs>
          <w:tab w:val="num" w:pos="531"/>
        </w:tabs>
      </w:pPr>
    </w:lvl>
    <w:lvl w:ilvl="3" w:tplc="7794F168">
      <w:numFmt w:val="none"/>
      <w:lvlText w:val=""/>
      <w:lvlJc w:val="left"/>
      <w:pPr>
        <w:tabs>
          <w:tab w:val="num" w:pos="531"/>
        </w:tabs>
      </w:pPr>
    </w:lvl>
    <w:lvl w:ilvl="4" w:tplc="C7128972">
      <w:numFmt w:val="none"/>
      <w:lvlText w:val=""/>
      <w:lvlJc w:val="left"/>
      <w:pPr>
        <w:tabs>
          <w:tab w:val="num" w:pos="531"/>
        </w:tabs>
      </w:pPr>
    </w:lvl>
    <w:lvl w:ilvl="5" w:tplc="8332A584">
      <w:numFmt w:val="none"/>
      <w:lvlText w:val=""/>
      <w:lvlJc w:val="left"/>
      <w:pPr>
        <w:tabs>
          <w:tab w:val="num" w:pos="531"/>
        </w:tabs>
      </w:pPr>
    </w:lvl>
    <w:lvl w:ilvl="6" w:tplc="4152482E">
      <w:numFmt w:val="none"/>
      <w:lvlText w:val=""/>
      <w:lvlJc w:val="left"/>
      <w:pPr>
        <w:tabs>
          <w:tab w:val="num" w:pos="531"/>
        </w:tabs>
      </w:pPr>
    </w:lvl>
    <w:lvl w:ilvl="7" w:tplc="9214A622">
      <w:numFmt w:val="none"/>
      <w:lvlText w:val=""/>
      <w:lvlJc w:val="left"/>
      <w:pPr>
        <w:tabs>
          <w:tab w:val="num" w:pos="531"/>
        </w:tabs>
      </w:pPr>
    </w:lvl>
    <w:lvl w:ilvl="8" w:tplc="FA9E3BEA">
      <w:numFmt w:val="none"/>
      <w:lvlText w:val=""/>
      <w:lvlJc w:val="left"/>
      <w:pPr>
        <w:tabs>
          <w:tab w:val="num" w:pos="531"/>
        </w:tabs>
      </w:pPr>
    </w:lvl>
  </w:abstractNum>
  <w:abstractNum w:abstractNumId="8">
    <w:nsid w:val="2E694033"/>
    <w:multiLevelType w:val="hybridMultilevel"/>
    <w:tmpl w:val="FDCC05B0"/>
    <w:lvl w:ilvl="0" w:tplc="5EFE9822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8242F"/>
    <w:multiLevelType w:val="hybridMultilevel"/>
    <w:tmpl w:val="B532EC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83165D3"/>
    <w:multiLevelType w:val="hybridMultilevel"/>
    <w:tmpl w:val="FCF26650"/>
    <w:lvl w:ilvl="0" w:tplc="6122C47E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3E297CCC"/>
    <w:multiLevelType w:val="hybridMultilevel"/>
    <w:tmpl w:val="FA6C9068"/>
    <w:lvl w:ilvl="0" w:tplc="5EFE9822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  <w:i w:val="0"/>
      </w:rPr>
    </w:lvl>
    <w:lvl w:ilvl="1" w:tplc="A136123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E336962"/>
    <w:multiLevelType w:val="hybridMultilevel"/>
    <w:tmpl w:val="E8DA89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9FB4867"/>
    <w:multiLevelType w:val="hybridMultilevel"/>
    <w:tmpl w:val="8402E974"/>
    <w:lvl w:ilvl="0" w:tplc="A95814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C5A3F44"/>
    <w:multiLevelType w:val="hybridMultilevel"/>
    <w:tmpl w:val="13EA39CE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846B9B6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66"/>
        </w:tabs>
        <w:ind w:left="2766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68E55EEE"/>
    <w:multiLevelType w:val="hybridMultilevel"/>
    <w:tmpl w:val="5F329DA2"/>
    <w:lvl w:ilvl="0" w:tplc="02B2CBF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B95121D"/>
    <w:multiLevelType w:val="hybridMultilevel"/>
    <w:tmpl w:val="18329032"/>
    <w:lvl w:ilvl="0" w:tplc="579E9ECA">
      <w:start w:val="2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>
    <w:nsid w:val="6BB26092"/>
    <w:multiLevelType w:val="hybridMultilevel"/>
    <w:tmpl w:val="E556D2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7769F"/>
    <w:multiLevelType w:val="hybridMultilevel"/>
    <w:tmpl w:val="91B8CB9C"/>
    <w:lvl w:ilvl="0" w:tplc="A6CA01A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9">
    <w:nsid w:val="6EE51042"/>
    <w:multiLevelType w:val="hybridMultilevel"/>
    <w:tmpl w:val="06D6BD1E"/>
    <w:lvl w:ilvl="0" w:tplc="0BB6CAC2">
      <w:start w:val="1"/>
      <w:numFmt w:val="decimal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351A96"/>
    <w:multiLevelType w:val="hybridMultilevel"/>
    <w:tmpl w:val="5E10FF72"/>
    <w:lvl w:ilvl="0" w:tplc="B7B660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18"/>
  </w:num>
  <w:num w:numId="9">
    <w:abstractNumId w:val="16"/>
  </w:num>
  <w:num w:numId="10">
    <w:abstractNumId w:val="10"/>
  </w:num>
  <w:num w:numId="11">
    <w:abstractNumId w:val="4"/>
  </w:num>
  <w:num w:numId="12">
    <w:abstractNumId w:val="17"/>
  </w:num>
  <w:num w:numId="13">
    <w:abstractNumId w:val="7"/>
  </w:num>
  <w:num w:numId="14">
    <w:abstractNumId w:val="0"/>
  </w:num>
  <w:num w:numId="15">
    <w:abstractNumId w:val="1"/>
  </w:num>
  <w:num w:numId="16">
    <w:abstractNumId w:val="13"/>
  </w:num>
  <w:num w:numId="17">
    <w:abstractNumId w:val="20"/>
  </w:num>
  <w:num w:numId="18">
    <w:abstractNumId w:val="6"/>
  </w:num>
  <w:num w:numId="19">
    <w:abstractNumId w:val="19"/>
  </w:num>
  <w:num w:numId="20">
    <w:abstractNumId w:val="15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485"/>
    <w:rsid w:val="00005400"/>
    <w:rsid w:val="00032554"/>
    <w:rsid w:val="00033530"/>
    <w:rsid w:val="00050047"/>
    <w:rsid w:val="000505A6"/>
    <w:rsid w:val="00050C02"/>
    <w:rsid w:val="00064324"/>
    <w:rsid w:val="00065F4F"/>
    <w:rsid w:val="000719BF"/>
    <w:rsid w:val="00077755"/>
    <w:rsid w:val="00081A28"/>
    <w:rsid w:val="00085DAA"/>
    <w:rsid w:val="00093D7D"/>
    <w:rsid w:val="00094B27"/>
    <w:rsid w:val="000A3E44"/>
    <w:rsid w:val="000B60DE"/>
    <w:rsid w:val="000B6F58"/>
    <w:rsid w:val="000B70EF"/>
    <w:rsid w:val="000C1758"/>
    <w:rsid w:val="000C6CFB"/>
    <w:rsid w:val="000C76D7"/>
    <w:rsid w:val="000D1075"/>
    <w:rsid w:val="000D409C"/>
    <w:rsid w:val="000D62BF"/>
    <w:rsid w:val="000F4E9C"/>
    <w:rsid w:val="001079EA"/>
    <w:rsid w:val="001121A0"/>
    <w:rsid w:val="0012532F"/>
    <w:rsid w:val="00140A39"/>
    <w:rsid w:val="00146546"/>
    <w:rsid w:val="00154991"/>
    <w:rsid w:val="001658D7"/>
    <w:rsid w:val="00172C37"/>
    <w:rsid w:val="001836CA"/>
    <w:rsid w:val="00184B57"/>
    <w:rsid w:val="0019601D"/>
    <w:rsid w:val="0019652F"/>
    <w:rsid w:val="001A1855"/>
    <w:rsid w:val="001A43A5"/>
    <w:rsid w:val="001B5FB6"/>
    <w:rsid w:val="001C554D"/>
    <w:rsid w:val="001C582B"/>
    <w:rsid w:val="001F5DCF"/>
    <w:rsid w:val="001F7835"/>
    <w:rsid w:val="0021315A"/>
    <w:rsid w:val="002131D3"/>
    <w:rsid w:val="00223533"/>
    <w:rsid w:val="002354BA"/>
    <w:rsid w:val="002609DB"/>
    <w:rsid w:val="002624C1"/>
    <w:rsid w:val="0026607B"/>
    <w:rsid w:val="00271862"/>
    <w:rsid w:val="0027303F"/>
    <w:rsid w:val="00273569"/>
    <w:rsid w:val="00285707"/>
    <w:rsid w:val="00287843"/>
    <w:rsid w:val="00290F72"/>
    <w:rsid w:val="00297B48"/>
    <w:rsid w:val="002A2D31"/>
    <w:rsid w:val="002C20AD"/>
    <w:rsid w:val="002D71A3"/>
    <w:rsid w:val="002E6D23"/>
    <w:rsid w:val="002F2187"/>
    <w:rsid w:val="00302427"/>
    <w:rsid w:val="00307A74"/>
    <w:rsid w:val="00312BD8"/>
    <w:rsid w:val="00312E2A"/>
    <w:rsid w:val="003144B8"/>
    <w:rsid w:val="00321A4C"/>
    <w:rsid w:val="00335C1E"/>
    <w:rsid w:val="00340BF1"/>
    <w:rsid w:val="00340C2F"/>
    <w:rsid w:val="00344C3E"/>
    <w:rsid w:val="00345892"/>
    <w:rsid w:val="00351FA6"/>
    <w:rsid w:val="00357229"/>
    <w:rsid w:val="00360142"/>
    <w:rsid w:val="00360D0D"/>
    <w:rsid w:val="00370780"/>
    <w:rsid w:val="00373AE5"/>
    <w:rsid w:val="00381CE4"/>
    <w:rsid w:val="0038471E"/>
    <w:rsid w:val="00387470"/>
    <w:rsid w:val="00390395"/>
    <w:rsid w:val="00390CC6"/>
    <w:rsid w:val="003937CB"/>
    <w:rsid w:val="00395445"/>
    <w:rsid w:val="00396E45"/>
    <w:rsid w:val="003A0063"/>
    <w:rsid w:val="003B063A"/>
    <w:rsid w:val="003B0FFF"/>
    <w:rsid w:val="003B3C0D"/>
    <w:rsid w:val="003B3D23"/>
    <w:rsid w:val="003C2A52"/>
    <w:rsid w:val="003C6F54"/>
    <w:rsid w:val="003C76F6"/>
    <w:rsid w:val="003D1D95"/>
    <w:rsid w:val="003D4F87"/>
    <w:rsid w:val="003D6458"/>
    <w:rsid w:val="003F19F7"/>
    <w:rsid w:val="00405520"/>
    <w:rsid w:val="00434EA0"/>
    <w:rsid w:val="00445315"/>
    <w:rsid w:val="00454F11"/>
    <w:rsid w:val="00473D68"/>
    <w:rsid w:val="00477BCE"/>
    <w:rsid w:val="004B04F5"/>
    <w:rsid w:val="004B17C3"/>
    <w:rsid w:val="004B3161"/>
    <w:rsid w:val="004B4749"/>
    <w:rsid w:val="004C79C8"/>
    <w:rsid w:val="004D00B5"/>
    <w:rsid w:val="004D6E27"/>
    <w:rsid w:val="004E69F2"/>
    <w:rsid w:val="005013D6"/>
    <w:rsid w:val="00505330"/>
    <w:rsid w:val="005116E8"/>
    <w:rsid w:val="00515A10"/>
    <w:rsid w:val="00521215"/>
    <w:rsid w:val="00523445"/>
    <w:rsid w:val="00524C6C"/>
    <w:rsid w:val="00531A79"/>
    <w:rsid w:val="00537D01"/>
    <w:rsid w:val="00542423"/>
    <w:rsid w:val="00550635"/>
    <w:rsid w:val="0055419C"/>
    <w:rsid w:val="00556D23"/>
    <w:rsid w:val="00561B98"/>
    <w:rsid w:val="005729EA"/>
    <w:rsid w:val="005A1FB2"/>
    <w:rsid w:val="005A222E"/>
    <w:rsid w:val="005A61B7"/>
    <w:rsid w:val="005B44BA"/>
    <w:rsid w:val="005C0485"/>
    <w:rsid w:val="005D1C8D"/>
    <w:rsid w:val="005D322D"/>
    <w:rsid w:val="005E25F0"/>
    <w:rsid w:val="005E47AB"/>
    <w:rsid w:val="005E7974"/>
    <w:rsid w:val="005E7BFB"/>
    <w:rsid w:val="005F19C6"/>
    <w:rsid w:val="005F5A3A"/>
    <w:rsid w:val="00603779"/>
    <w:rsid w:val="006047E8"/>
    <w:rsid w:val="00607131"/>
    <w:rsid w:val="0062614B"/>
    <w:rsid w:val="00627F15"/>
    <w:rsid w:val="00635C6C"/>
    <w:rsid w:val="00640208"/>
    <w:rsid w:val="0064280E"/>
    <w:rsid w:val="00645810"/>
    <w:rsid w:val="00645A2B"/>
    <w:rsid w:val="00645D45"/>
    <w:rsid w:val="0064776F"/>
    <w:rsid w:val="00651A88"/>
    <w:rsid w:val="0065602A"/>
    <w:rsid w:val="0066525A"/>
    <w:rsid w:val="00670F58"/>
    <w:rsid w:val="006831EE"/>
    <w:rsid w:val="006863A3"/>
    <w:rsid w:val="00686F21"/>
    <w:rsid w:val="00694C79"/>
    <w:rsid w:val="006A046C"/>
    <w:rsid w:val="006A126D"/>
    <w:rsid w:val="006A228A"/>
    <w:rsid w:val="006A4F25"/>
    <w:rsid w:val="006A7CE4"/>
    <w:rsid w:val="006B0267"/>
    <w:rsid w:val="006B5EBC"/>
    <w:rsid w:val="006C0831"/>
    <w:rsid w:val="006C19AD"/>
    <w:rsid w:val="006C2416"/>
    <w:rsid w:val="006D1773"/>
    <w:rsid w:val="00703CB5"/>
    <w:rsid w:val="007160AC"/>
    <w:rsid w:val="0072221C"/>
    <w:rsid w:val="00725C71"/>
    <w:rsid w:val="0075631E"/>
    <w:rsid w:val="00776D92"/>
    <w:rsid w:val="00781444"/>
    <w:rsid w:val="00783547"/>
    <w:rsid w:val="007866A1"/>
    <w:rsid w:val="00791359"/>
    <w:rsid w:val="00791C7F"/>
    <w:rsid w:val="007D2789"/>
    <w:rsid w:val="007D3F9E"/>
    <w:rsid w:val="007E1100"/>
    <w:rsid w:val="007F7770"/>
    <w:rsid w:val="00806918"/>
    <w:rsid w:val="0081312D"/>
    <w:rsid w:val="00837683"/>
    <w:rsid w:val="00840300"/>
    <w:rsid w:val="00851F5D"/>
    <w:rsid w:val="0086038A"/>
    <w:rsid w:val="0088047C"/>
    <w:rsid w:val="00891F0E"/>
    <w:rsid w:val="008A2D46"/>
    <w:rsid w:val="008B4B75"/>
    <w:rsid w:val="008C767D"/>
    <w:rsid w:val="008E4994"/>
    <w:rsid w:val="008F30D8"/>
    <w:rsid w:val="008F53EE"/>
    <w:rsid w:val="008F68CE"/>
    <w:rsid w:val="00902387"/>
    <w:rsid w:val="00904CE8"/>
    <w:rsid w:val="0091118C"/>
    <w:rsid w:val="0091131B"/>
    <w:rsid w:val="00915485"/>
    <w:rsid w:val="009251E6"/>
    <w:rsid w:val="00925534"/>
    <w:rsid w:val="00926F15"/>
    <w:rsid w:val="009308C5"/>
    <w:rsid w:val="0093289E"/>
    <w:rsid w:val="009375F4"/>
    <w:rsid w:val="0094210B"/>
    <w:rsid w:val="00955885"/>
    <w:rsid w:val="0095693E"/>
    <w:rsid w:val="00965D58"/>
    <w:rsid w:val="00976CFC"/>
    <w:rsid w:val="00981E0B"/>
    <w:rsid w:val="00991428"/>
    <w:rsid w:val="009A30B6"/>
    <w:rsid w:val="009B7A9A"/>
    <w:rsid w:val="009C3DC0"/>
    <w:rsid w:val="009D28D0"/>
    <w:rsid w:val="009D34B8"/>
    <w:rsid w:val="009E07C7"/>
    <w:rsid w:val="009E56EF"/>
    <w:rsid w:val="00A010F9"/>
    <w:rsid w:val="00A05508"/>
    <w:rsid w:val="00A13B95"/>
    <w:rsid w:val="00A26DF3"/>
    <w:rsid w:val="00A3031F"/>
    <w:rsid w:val="00A35047"/>
    <w:rsid w:val="00A51F33"/>
    <w:rsid w:val="00A6025D"/>
    <w:rsid w:val="00A61FD6"/>
    <w:rsid w:val="00A65A54"/>
    <w:rsid w:val="00A7484F"/>
    <w:rsid w:val="00A848A1"/>
    <w:rsid w:val="00A85349"/>
    <w:rsid w:val="00A86EFD"/>
    <w:rsid w:val="00A950F5"/>
    <w:rsid w:val="00AA4773"/>
    <w:rsid w:val="00AB3673"/>
    <w:rsid w:val="00AC64A0"/>
    <w:rsid w:val="00AD13F2"/>
    <w:rsid w:val="00AD4E2D"/>
    <w:rsid w:val="00AD590C"/>
    <w:rsid w:val="00AE402D"/>
    <w:rsid w:val="00AE4A36"/>
    <w:rsid w:val="00AF0D21"/>
    <w:rsid w:val="00AF317B"/>
    <w:rsid w:val="00B00776"/>
    <w:rsid w:val="00B017F0"/>
    <w:rsid w:val="00B036AE"/>
    <w:rsid w:val="00B050D4"/>
    <w:rsid w:val="00B201E8"/>
    <w:rsid w:val="00B2289D"/>
    <w:rsid w:val="00B23AC6"/>
    <w:rsid w:val="00B30678"/>
    <w:rsid w:val="00B30F0F"/>
    <w:rsid w:val="00B32EBB"/>
    <w:rsid w:val="00B42638"/>
    <w:rsid w:val="00B51350"/>
    <w:rsid w:val="00B52622"/>
    <w:rsid w:val="00B53BAA"/>
    <w:rsid w:val="00B577AD"/>
    <w:rsid w:val="00B578EE"/>
    <w:rsid w:val="00B674BE"/>
    <w:rsid w:val="00B71AC2"/>
    <w:rsid w:val="00B72454"/>
    <w:rsid w:val="00B74C2D"/>
    <w:rsid w:val="00B8433F"/>
    <w:rsid w:val="00B8446E"/>
    <w:rsid w:val="00B8561F"/>
    <w:rsid w:val="00B9646A"/>
    <w:rsid w:val="00B976A6"/>
    <w:rsid w:val="00BA3A6D"/>
    <w:rsid w:val="00BB2650"/>
    <w:rsid w:val="00BB56E6"/>
    <w:rsid w:val="00BB7B20"/>
    <w:rsid w:val="00BD03CC"/>
    <w:rsid w:val="00BE0158"/>
    <w:rsid w:val="00BE1875"/>
    <w:rsid w:val="00BE2586"/>
    <w:rsid w:val="00BE2DD9"/>
    <w:rsid w:val="00BE3E68"/>
    <w:rsid w:val="00BF6863"/>
    <w:rsid w:val="00C228E8"/>
    <w:rsid w:val="00C2652A"/>
    <w:rsid w:val="00C310AF"/>
    <w:rsid w:val="00C316B6"/>
    <w:rsid w:val="00C551E2"/>
    <w:rsid w:val="00C60306"/>
    <w:rsid w:val="00C63C99"/>
    <w:rsid w:val="00C64C06"/>
    <w:rsid w:val="00C67D95"/>
    <w:rsid w:val="00C70203"/>
    <w:rsid w:val="00C829B9"/>
    <w:rsid w:val="00C87574"/>
    <w:rsid w:val="00CA45E0"/>
    <w:rsid w:val="00CB371B"/>
    <w:rsid w:val="00CB4CED"/>
    <w:rsid w:val="00CC2D2B"/>
    <w:rsid w:val="00CE392C"/>
    <w:rsid w:val="00CE425D"/>
    <w:rsid w:val="00CE7B15"/>
    <w:rsid w:val="00D11FD1"/>
    <w:rsid w:val="00D16E02"/>
    <w:rsid w:val="00D25D53"/>
    <w:rsid w:val="00D317EE"/>
    <w:rsid w:val="00D347B5"/>
    <w:rsid w:val="00D44530"/>
    <w:rsid w:val="00D46E5B"/>
    <w:rsid w:val="00D558C6"/>
    <w:rsid w:val="00D63A2E"/>
    <w:rsid w:val="00DA52FB"/>
    <w:rsid w:val="00DA79CB"/>
    <w:rsid w:val="00DB60BC"/>
    <w:rsid w:val="00DC637B"/>
    <w:rsid w:val="00DC6FB8"/>
    <w:rsid w:val="00DE002B"/>
    <w:rsid w:val="00DE5BF4"/>
    <w:rsid w:val="00DE67BF"/>
    <w:rsid w:val="00DE6A32"/>
    <w:rsid w:val="00DE6E7E"/>
    <w:rsid w:val="00DF60CB"/>
    <w:rsid w:val="00E0727A"/>
    <w:rsid w:val="00E13CC5"/>
    <w:rsid w:val="00E16D11"/>
    <w:rsid w:val="00E249AE"/>
    <w:rsid w:val="00E266FE"/>
    <w:rsid w:val="00E3529C"/>
    <w:rsid w:val="00E45123"/>
    <w:rsid w:val="00E46455"/>
    <w:rsid w:val="00E57A42"/>
    <w:rsid w:val="00E75CC8"/>
    <w:rsid w:val="00E77BD1"/>
    <w:rsid w:val="00E80B81"/>
    <w:rsid w:val="00E84C8B"/>
    <w:rsid w:val="00E939C7"/>
    <w:rsid w:val="00EB0490"/>
    <w:rsid w:val="00EB6BB9"/>
    <w:rsid w:val="00EC23F1"/>
    <w:rsid w:val="00ED108E"/>
    <w:rsid w:val="00EE7EB5"/>
    <w:rsid w:val="00EF07F6"/>
    <w:rsid w:val="00F02197"/>
    <w:rsid w:val="00F1484E"/>
    <w:rsid w:val="00F1606F"/>
    <w:rsid w:val="00F16F9C"/>
    <w:rsid w:val="00F25788"/>
    <w:rsid w:val="00F25D43"/>
    <w:rsid w:val="00F26D58"/>
    <w:rsid w:val="00F4245C"/>
    <w:rsid w:val="00F54309"/>
    <w:rsid w:val="00F56B9D"/>
    <w:rsid w:val="00F61A61"/>
    <w:rsid w:val="00F67BD8"/>
    <w:rsid w:val="00F86701"/>
    <w:rsid w:val="00F96849"/>
    <w:rsid w:val="00FA46F0"/>
    <w:rsid w:val="00FA4959"/>
    <w:rsid w:val="00FC169D"/>
    <w:rsid w:val="00FC4312"/>
    <w:rsid w:val="00FD0981"/>
    <w:rsid w:val="00FD1660"/>
    <w:rsid w:val="00FD5196"/>
    <w:rsid w:val="00FD5DF1"/>
    <w:rsid w:val="00FE120F"/>
    <w:rsid w:val="00FE1254"/>
    <w:rsid w:val="00FE210C"/>
    <w:rsid w:val="00FE51F1"/>
    <w:rsid w:val="00FF41CC"/>
    <w:rsid w:val="00FF47CA"/>
    <w:rsid w:val="00FF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44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3445"/>
    <w:pPr>
      <w:jc w:val="center"/>
    </w:pPr>
    <w:rPr>
      <w:sz w:val="32"/>
    </w:rPr>
  </w:style>
  <w:style w:type="paragraph" w:styleId="a5">
    <w:name w:val="Body Text"/>
    <w:basedOn w:val="a"/>
    <w:rsid w:val="00523445"/>
    <w:pPr>
      <w:jc w:val="both"/>
    </w:pPr>
  </w:style>
  <w:style w:type="paragraph" w:styleId="a6">
    <w:name w:val="Body Text Indent"/>
    <w:basedOn w:val="a"/>
    <w:rsid w:val="00523445"/>
    <w:pPr>
      <w:tabs>
        <w:tab w:val="left" w:pos="900"/>
      </w:tabs>
      <w:ind w:firstLine="900"/>
      <w:jc w:val="both"/>
    </w:pPr>
    <w:rPr>
      <w:szCs w:val="28"/>
    </w:rPr>
  </w:style>
  <w:style w:type="paragraph" w:styleId="a7">
    <w:name w:val="Balloon Text"/>
    <w:basedOn w:val="a"/>
    <w:semiHidden/>
    <w:rsid w:val="00523445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234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234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113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7160AC"/>
    <w:rPr>
      <w:rFonts w:ascii="Verdana" w:hAnsi="Verdana" w:cs="Verdana"/>
      <w:sz w:val="20"/>
      <w:lang w:val="en-US" w:eastAsia="en-US"/>
    </w:rPr>
  </w:style>
  <w:style w:type="table" w:styleId="a9">
    <w:name w:val="Table Grid"/>
    <w:basedOn w:val="a1"/>
    <w:rsid w:val="001B5F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FE210C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83768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837683"/>
  </w:style>
  <w:style w:type="paragraph" w:styleId="ae">
    <w:name w:val="footer"/>
    <w:basedOn w:val="a"/>
    <w:link w:val="af"/>
    <w:uiPriority w:val="99"/>
    <w:rsid w:val="00AF31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F317B"/>
    <w:rPr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AF317B"/>
    <w:rPr>
      <w:sz w:val="28"/>
    </w:rPr>
  </w:style>
  <w:style w:type="paragraph" w:styleId="af0">
    <w:name w:val="List Paragraph"/>
    <w:basedOn w:val="a"/>
    <w:uiPriority w:val="34"/>
    <w:qFormat/>
    <w:rsid w:val="00B52622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AD590C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us2</dc:creator>
  <cp:keywords/>
  <cp:lastModifiedBy>Мониторинг</cp:lastModifiedBy>
  <cp:revision>8</cp:revision>
  <cp:lastPrinted>2015-07-09T11:19:00Z</cp:lastPrinted>
  <dcterms:created xsi:type="dcterms:W3CDTF">2015-07-08T07:03:00Z</dcterms:created>
  <dcterms:modified xsi:type="dcterms:W3CDTF">2015-07-17T06:30:00Z</dcterms:modified>
</cp:coreProperties>
</file>